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F986" w14:textId="77777777" w:rsidR="004A350E" w:rsidRDefault="001070C2">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bCs/>
        </w:rPr>
      </w:pPr>
      <w:r>
        <w:rPr>
          <w:b/>
          <w:bCs/>
        </w:rPr>
        <w:t xml:space="preserve">Zgoda na przetwarzanie danych osobowych w ramach konkursu  </w:t>
      </w:r>
    </w:p>
    <w:p w14:paraId="5EB05DAC" w14:textId="77777777" w:rsidR="004A350E" w:rsidRDefault="001070C2">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bCs/>
        </w:rPr>
      </w:pPr>
      <w:r>
        <w:rPr>
          <w:b/>
          <w:bCs/>
        </w:rPr>
        <w:t xml:space="preserve"> Miejskiego Przedszkola nr 34 „Rozśpiewane Przedszkole” pt.: „Ziemia Lubuska – zielone serce Polski. Przyroda Ziemi Lubuskiej oczami dziecka- Jesień 2021”</w:t>
      </w:r>
    </w:p>
    <w:p w14:paraId="2F068114" w14:textId="77777777" w:rsidR="004A350E" w:rsidRDefault="004A350E">
      <w:pPr>
        <w:pBdr>
          <w:top w:val="single" w:sz="2" w:space="0" w:color="000000"/>
          <w:left w:val="single" w:sz="2" w:space="0" w:color="000000"/>
          <w:bottom w:val="single" w:sz="2" w:space="0" w:color="000000"/>
          <w:right w:val="single" w:sz="2" w:space="0" w:color="000000"/>
        </w:pBdr>
        <w:shd w:val="clear" w:color="auto" w:fill="F5F5F5"/>
        <w:spacing w:after="0" w:line="240" w:lineRule="auto"/>
        <w:ind w:left="1301" w:right="1213"/>
        <w:jc w:val="center"/>
        <w:rPr>
          <w:b/>
        </w:rPr>
      </w:pPr>
    </w:p>
    <w:p w14:paraId="27929DD4" w14:textId="77777777" w:rsidR="004A350E" w:rsidRDefault="001070C2">
      <w:pPr>
        <w:spacing w:after="0" w:line="240" w:lineRule="auto"/>
        <w:ind w:left="-5" w:hanging="10"/>
        <w:jc w:val="both"/>
        <w:rPr>
          <w:sz w:val="18"/>
        </w:rPr>
      </w:pPr>
      <w:r>
        <w:rPr>
          <w:sz w:val="18"/>
        </w:rPr>
        <w:t xml:space="preserve">Oświadczam, że wyrażam zgodę na </w:t>
      </w:r>
      <w:r>
        <w:rPr>
          <w:sz w:val="18"/>
        </w:rPr>
        <w:t>przetwarzanie danych osobowych (tj. imienia i nazwiska ) mojego dziecka przez Miejskie Przedszkole nr 34 w Zielonej Górze</w:t>
      </w:r>
    </w:p>
    <w:p w14:paraId="3EBDA562" w14:textId="77777777" w:rsidR="004A350E" w:rsidRDefault="001070C2">
      <w:pPr>
        <w:spacing w:after="0" w:line="240" w:lineRule="auto"/>
        <w:ind w:left="-5" w:hanging="10"/>
        <w:jc w:val="both"/>
      </w:pPr>
      <w:r>
        <w:rPr>
          <w:i/>
          <w:sz w:val="18"/>
        </w:rPr>
        <w:t xml:space="preserve"> </w:t>
      </w:r>
    </w:p>
    <w:p w14:paraId="0C7E7280" w14:textId="77777777" w:rsidR="004A350E" w:rsidRDefault="001070C2">
      <w:pPr>
        <w:spacing w:after="0" w:line="240" w:lineRule="auto"/>
        <w:ind w:left="-5" w:right="1096" w:hanging="10"/>
      </w:pPr>
      <w:r>
        <w:rPr>
          <w:i/>
          <w:sz w:val="18"/>
        </w:rPr>
        <w:t xml:space="preserve">                                </w:t>
      </w:r>
      <w:r>
        <w:rPr>
          <w:b/>
          <w:i/>
          <w:sz w:val="18"/>
        </w:rPr>
        <w:t xml:space="preserve"> (imię i nazwisko nauczyciela)</w:t>
      </w:r>
      <w:r>
        <w:rPr>
          <w:b/>
          <w:sz w:val="18"/>
        </w:rPr>
        <w:t xml:space="preserve"> …..……………………………………………………………………….………………………,  </w:t>
      </w:r>
      <w:r>
        <w:rPr>
          <w:sz w:val="18"/>
        </w:rPr>
        <w:t xml:space="preserve">poprzez ich opublikowanie </w:t>
      </w:r>
      <w:r>
        <w:rPr>
          <w:sz w:val="18"/>
        </w:rPr>
        <w:t>w następujących miejscach</w:t>
      </w:r>
      <w:r>
        <w:rPr>
          <w:b/>
          <w:sz w:val="18"/>
        </w:rPr>
        <w:t xml:space="preserve"> </w:t>
      </w:r>
    </w:p>
    <w:p w14:paraId="69FB606E" w14:textId="77777777" w:rsidR="004A350E" w:rsidRDefault="001070C2">
      <w:pPr>
        <w:spacing w:after="0" w:line="240" w:lineRule="auto"/>
      </w:pPr>
      <w:r>
        <w:rPr>
          <w:sz w:val="1"/>
        </w:rPr>
        <w:t xml:space="preserve"> </w:t>
      </w:r>
    </w:p>
    <w:p w14:paraId="6BAF442F" w14:textId="77777777" w:rsidR="004A350E" w:rsidRDefault="001070C2">
      <w:pPr>
        <w:tabs>
          <w:tab w:val="center" w:pos="1042"/>
          <w:tab w:val="center" w:pos="3062"/>
          <w:tab w:val="center" w:pos="7047"/>
        </w:tabs>
        <w:spacing w:after="0" w:line="240" w:lineRule="auto"/>
        <w:rPr>
          <w:sz w:val="18"/>
        </w:rPr>
      </w:pPr>
      <w:r>
        <w:tab/>
      </w:r>
      <w:r>
        <w:rPr>
          <w:noProof/>
        </w:rPr>
        <mc:AlternateContent>
          <mc:Choice Requires="wpg">
            <w:drawing>
              <wp:inline distT="0" distB="0" distL="0" distR="0" wp14:anchorId="01940C54" wp14:editId="27A99429">
                <wp:extent cx="183515" cy="173990"/>
                <wp:effectExtent l="0" t="0" r="0" b="0"/>
                <wp:docPr id="1" name="Kształt1"/>
                <wp:cNvGraphicFramePr/>
                <a:graphic xmlns:a="http://schemas.openxmlformats.org/drawingml/2006/main">
                  <a:graphicData uri="http://schemas.microsoft.com/office/word/2010/wordprocessingGroup">
                    <wpg:wgp>
                      <wpg:cNvGrpSpPr/>
                      <wpg:grpSpPr>
                        <a:xfrm>
                          <a:off x="0" y="0"/>
                          <a:ext cx="182880" cy="173520"/>
                          <a:chOff x="0" y="0"/>
                          <a:chExt cx="0" cy="0"/>
                        </a:xfrm>
                      </wpg:grpSpPr>
                      <wps:wsp>
                        <wps:cNvPr id="2" name="Dowolny kształt: kształt 2"/>
                        <wps:cNvSpPr/>
                        <wps:spPr>
                          <a:xfrm>
                            <a:off x="0" y="0"/>
                            <a:ext cx="182880" cy="17352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 style="position:absolute;margin-left:0pt;margin-top:-13.7pt;width:14.4pt;height:13.65pt" coordorigin="0,-274" coordsize="288,273"/>
            </w:pict>
          </mc:Fallback>
        </mc:AlternateContent>
      </w:r>
      <w:r>
        <w:rPr>
          <w:b/>
          <w:sz w:val="18"/>
        </w:rPr>
        <w:t xml:space="preserve">       </w:t>
      </w:r>
      <w:r>
        <w:rPr>
          <w:b/>
          <w:noProof/>
          <w:sz w:val="18"/>
        </w:rPr>
        <mc:AlternateContent>
          <mc:Choice Requires="wpg">
            <w:drawing>
              <wp:inline distT="0" distB="0" distL="0" distR="0" wp14:anchorId="2FA5B1BA" wp14:editId="02A000D5">
                <wp:extent cx="181610" cy="172085"/>
                <wp:effectExtent l="0" t="0" r="0" b="0"/>
                <wp:docPr id="3" name="Kształt1_0"/>
                <wp:cNvGraphicFramePr/>
                <a:graphic xmlns:a="http://schemas.openxmlformats.org/drawingml/2006/main">
                  <a:graphicData uri="http://schemas.microsoft.com/office/word/2010/wordprocessingGroup">
                    <wpg:wgp>
                      <wpg:cNvGrpSpPr/>
                      <wpg:grpSpPr>
                        <a:xfrm>
                          <a:off x="0" y="0"/>
                          <a:ext cx="181080" cy="171360"/>
                          <a:chOff x="0" y="0"/>
                          <a:chExt cx="0" cy="0"/>
                        </a:xfrm>
                      </wpg:grpSpPr>
                      <wps:wsp>
                        <wps:cNvPr id="4" name="Dowolny kształt: kształt 4"/>
                        <wps:cNvSpPr/>
                        <wps:spPr>
                          <a:xfrm>
                            <a:off x="0" y="0"/>
                            <a:ext cx="181080" cy="171360"/>
                          </a:xfrm>
                          <a:custGeom>
                            <a:avLst/>
                            <a:gdLst/>
                            <a:ahLst/>
                            <a:cxnLst/>
                            <a:rect l="l" t="t" r="r" b="b"/>
                            <a:pathLst>
                              <a:path w="180975" h="171450">
                                <a:moveTo>
                                  <a:pt x="0" y="171450"/>
                                </a:moveTo>
                                <a:lnTo>
                                  <a:pt x="180975" y="171450"/>
                                </a:lnTo>
                                <a:lnTo>
                                  <a:pt x="180975" y="0"/>
                                </a:lnTo>
                                <a:lnTo>
                                  <a:pt x="0" y="0"/>
                                </a:lnTo>
                                <a:close/>
                              </a:path>
                            </a:pathLst>
                          </a:custGeom>
                          <a:noFill/>
                          <a:ln w="12700"/>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_0" style="position:absolute;margin-left:0pt;margin-top:-13.55pt;width:14.25pt;height:13.5pt" coordorigin="0,-271" coordsize="285,270"/>
            </w:pict>
          </mc:Fallback>
        </mc:AlternateContent>
      </w:r>
      <w:r>
        <w:rPr>
          <w:b/>
          <w:noProof/>
          <w:sz w:val="18"/>
        </w:rPr>
        <mc:AlternateContent>
          <mc:Choice Requires="wpg">
            <w:drawing>
              <wp:inline distT="0" distB="0" distL="0" distR="0" wp14:anchorId="4F4C9573" wp14:editId="480E4977">
                <wp:extent cx="182880" cy="173355"/>
                <wp:effectExtent l="0" t="0" r="0" b="0"/>
                <wp:docPr id="5" name="Kształt2"/>
                <wp:cNvGraphicFramePr/>
                <a:graphic xmlns:a="http://schemas.openxmlformats.org/drawingml/2006/main">
                  <a:graphicData uri="http://schemas.microsoft.com/office/word/2010/wordprocessingGroup">
                    <wpg:wgp>
                      <wpg:cNvGrpSpPr/>
                      <wpg:grpSpPr>
                        <a:xfrm>
                          <a:off x="0" y="0"/>
                          <a:ext cx="182160" cy="172800"/>
                          <a:chOff x="0" y="0"/>
                          <a:chExt cx="0" cy="0"/>
                        </a:xfrm>
                      </wpg:grpSpPr>
                      <wps:wsp>
                        <wps:cNvPr id="6" name="Dowolny kształt: kształt 6"/>
                        <wps:cNvSpPr/>
                        <wps:spPr>
                          <a:xfrm>
                            <a:off x="0" y="0"/>
                            <a:ext cx="182160" cy="17280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2" style="position:absolute;margin-left:0pt;margin-top:-13.65pt;width:14.35pt;height:13.6pt" coordorigin="0,-273" coordsize="287,272"/>
            </w:pict>
          </mc:Fallback>
        </mc:AlternateContent>
      </w:r>
      <w:r>
        <w:rPr>
          <w:b/>
          <w:sz w:val="18"/>
        </w:rPr>
        <w:t xml:space="preserve">      </w:t>
      </w:r>
      <w:r>
        <w:rPr>
          <w:sz w:val="18"/>
        </w:rPr>
        <w:t xml:space="preserve">wyrażam zgodę  </w:t>
      </w:r>
      <w:r>
        <w:rPr>
          <w:sz w:val="18"/>
        </w:rPr>
        <w:tab/>
        <w:t xml:space="preserve">            </w:t>
      </w:r>
      <w:r>
        <w:rPr>
          <w:noProof/>
          <w:sz w:val="18"/>
        </w:rPr>
        <mc:AlternateContent>
          <mc:Choice Requires="wpg">
            <w:drawing>
              <wp:inline distT="0" distB="0" distL="0" distR="0" wp14:anchorId="67252382" wp14:editId="16D024CB">
                <wp:extent cx="182880" cy="173355"/>
                <wp:effectExtent l="0" t="0" r="0" b="0"/>
                <wp:docPr id="7" name="Kształt3"/>
                <wp:cNvGraphicFramePr/>
                <a:graphic xmlns:a="http://schemas.openxmlformats.org/drawingml/2006/main">
                  <a:graphicData uri="http://schemas.microsoft.com/office/word/2010/wordprocessingGroup">
                    <wpg:wgp>
                      <wpg:cNvGrpSpPr/>
                      <wpg:grpSpPr>
                        <a:xfrm>
                          <a:off x="0" y="0"/>
                          <a:ext cx="182160" cy="172800"/>
                          <a:chOff x="0" y="0"/>
                          <a:chExt cx="0" cy="0"/>
                        </a:xfrm>
                      </wpg:grpSpPr>
                      <wps:wsp>
                        <wps:cNvPr id="8" name="Dowolny kształt: kształt 8"/>
                        <wps:cNvSpPr/>
                        <wps:spPr>
                          <a:xfrm>
                            <a:off x="0" y="0"/>
                            <a:ext cx="182160" cy="17280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3" style="position:absolute;margin-left:0pt;margin-top:-13.65pt;width:14.35pt;height:13.6pt" coordorigin="0,-273" coordsize="287,272"/>
            </w:pict>
          </mc:Fallback>
        </mc:AlternateContent>
      </w:r>
      <w:r>
        <w:rPr>
          <w:noProof/>
          <w:sz w:val="18"/>
        </w:rPr>
        <mc:AlternateContent>
          <mc:Choice Requires="wpg">
            <w:drawing>
              <wp:inline distT="0" distB="0" distL="0" distR="0" wp14:anchorId="4A204F2B" wp14:editId="548A1324">
                <wp:extent cx="181610" cy="172085"/>
                <wp:effectExtent l="0" t="0" r="0" b="0"/>
                <wp:docPr id="9" name="Kształt1_1"/>
                <wp:cNvGraphicFramePr/>
                <a:graphic xmlns:a="http://schemas.openxmlformats.org/drawingml/2006/main">
                  <a:graphicData uri="http://schemas.microsoft.com/office/word/2010/wordprocessingGroup">
                    <wpg:wgp>
                      <wpg:cNvGrpSpPr/>
                      <wpg:grpSpPr>
                        <a:xfrm>
                          <a:off x="0" y="0"/>
                          <a:ext cx="181080" cy="171360"/>
                          <a:chOff x="0" y="0"/>
                          <a:chExt cx="0" cy="0"/>
                        </a:xfrm>
                      </wpg:grpSpPr>
                      <wps:wsp>
                        <wps:cNvPr id="10" name="Dowolny kształt: kształt 10"/>
                        <wps:cNvSpPr/>
                        <wps:spPr>
                          <a:xfrm>
                            <a:off x="0" y="0"/>
                            <a:ext cx="181080" cy="171360"/>
                          </a:xfrm>
                          <a:custGeom>
                            <a:avLst/>
                            <a:gdLst/>
                            <a:ahLst/>
                            <a:cxnLst/>
                            <a:rect l="l" t="t" r="r" b="b"/>
                            <a:pathLst>
                              <a:path w="180975" h="171450">
                                <a:moveTo>
                                  <a:pt x="0" y="171450"/>
                                </a:moveTo>
                                <a:lnTo>
                                  <a:pt x="180975" y="171450"/>
                                </a:lnTo>
                                <a:lnTo>
                                  <a:pt x="180975" y="0"/>
                                </a:lnTo>
                                <a:lnTo>
                                  <a:pt x="0" y="0"/>
                                </a:lnTo>
                                <a:close/>
                              </a:path>
                            </a:pathLst>
                          </a:custGeom>
                          <a:noFill/>
                          <a:ln w="12700"/>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1_1" style="position:absolute;margin-left:0pt;margin-top:-13.55pt;width:14.25pt;height:13.5pt" coordorigin="0,-271" coordsize="285,270"/>
            </w:pict>
          </mc:Fallback>
        </mc:AlternateContent>
      </w:r>
      <w:r>
        <w:rPr>
          <w:noProof/>
          <w:sz w:val="18"/>
        </w:rPr>
        <mc:AlternateContent>
          <mc:Choice Requires="wpg">
            <w:drawing>
              <wp:inline distT="0" distB="0" distL="0" distR="0" wp14:anchorId="500D22D8" wp14:editId="22FE9F59">
                <wp:extent cx="183515" cy="173990"/>
                <wp:effectExtent l="0" t="0" r="0" b="0"/>
                <wp:docPr id="11" name="Kształt4"/>
                <wp:cNvGraphicFramePr/>
                <a:graphic xmlns:a="http://schemas.openxmlformats.org/drawingml/2006/main">
                  <a:graphicData uri="http://schemas.microsoft.com/office/word/2010/wordprocessingGroup">
                    <wpg:wgp>
                      <wpg:cNvGrpSpPr/>
                      <wpg:grpSpPr>
                        <a:xfrm>
                          <a:off x="0" y="0"/>
                          <a:ext cx="182880" cy="173520"/>
                          <a:chOff x="0" y="0"/>
                          <a:chExt cx="0" cy="0"/>
                        </a:xfrm>
                      </wpg:grpSpPr>
                      <wps:wsp>
                        <wps:cNvPr id="12" name="Dowolny kształt: kształt 12"/>
                        <wps:cNvSpPr/>
                        <wps:spPr>
                          <a:xfrm>
                            <a:off x="0" y="0"/>
                            <a:ext cx="182880" cy="173520"/>
                          </a:xfrm>
                          <a:custGeom>
                            <a:avLst/>
                            <a:gdLst/>
                            <a:ahLst/>
                            <a:cxnLst/>
                            <a:rect l="l" t="t" r="r" b="b"/>
                            <a:pathLst>
                              <a:path w="180975" h="171450">
                                <a:moveTo>
                                  <a:pt x="0" y="171450"/>
                                </a:moveTo>
                                <a:lnTo>
                                  <a:pt x="180975" y="171450"/>
                                </a:lnTo>
                                <a:lnTo>
                                  <a:pt x="180975" y="0"/>
                                </a:lnTo>
                                <a:lnTo>
                                  <a:pt x="0" y="0"/>
                                </a:lnTo>
                                <a:close/>
                              </a:path>
                            </a:pathLst>
                          </a:custGeom>
                          <a:noFill/>
                          <a:ln w="1270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alt="Kształt4" style="position:absolute;margin-left:0pt;margin-top:-13.7pt;width:14.4pt;height:13.65pt" coordorigin="0,-274" coordsize="288,273"/>
            </w:pict>
          </mc:Fallback>
        </mc:AlternateContent>
      </w:r>
      <w:r>
        <w:rPr>
          <w:sz w:val="18"/>
        </w:rPr>
        <w:t xml:space="preserve"> nie wyrażam zgody  </w:t>
      </w:r>
      <w:r>
        <w:rPr>
          <w:sz w:val="18"/>
        </w:rPr>
        <w:tab/>
      </w:r>
      <w:r>
        <w:rPr>
          <w:sz w:val="18"/>
        </w:rPr>
        <w:br/>
      </w:r>
      <w:r>
        <w:rPr>
          <w:sz w:val="18"/>
          <w:szCs w:val="18"/>
        </w:rPr>
        <w:t xml:space="preserve">- publicznie: dostępna </w:t>
      </w:r>
      <w:r>
        <w:rPr>
          <w:b/>
          <w:sz w:val="18"/>
          <w:szCs w:val="18"/>
        </w:rPr>
        <w:t>strona internetowa</w:t>
      </w:r>
      <w:r>
        <w:rPr>
          <w:sz w:val="18"/>
          <w:szCs w:val="18"/>
        </w:rPr>
        <w:t xml:space="preserve"> przedszkola: </w:t>
      </w:r>
      <w:hyperlink r:id="rId5">
        <w:r>
          <w:rPr>
            <w:rStyle w:val="czeinternetowe"/>
            <w:rFonts w:cs="Arial"/>
            <w:b/>
            <w:sz w:val="18"/>
            <w:szCs w:val="18"/>
          </w:rPr>
          <w:t>www.mp34.nemo.pl</w:t>
        </w:r>
      </w:hyperlink>
      <w:r>
        <w:rPr>
          <w:rFonts w:cs="Arial"/>
          <w:sz w:val="18"/>
          <w:szCs w:val="18"/>
        </w:rPr>
        <w:t xml:space="preserve">, </w:t>
      </w:r>
      <w:r>
        <w:rPr>
          <w:rFonts w:cs="Arial"/>
          <w:b/>
          <w:sz w:val="18"/>
          <w:szCs w:val="18"/>
        </w:rPr>
        <w:t xml:space="preserve">przedszkolnym Facebooku  umieszczanie w </w:t>
      </w:r>
      <w:r>
        <w:rPr>
          <w:rFonts w:cs="Arial"/>
          <w:b/>
          <w:sz w:val="18"/>
          <w:szCs w:val="18"/>
        </w:rPr>
        <w:t>kronice przedszkolnej</w:t>
      </w:r>
      <w:r>
        <w:rPr>
          <w:rFonts w:cs="Arial"/>
          <w:sz w:val="18"/>
          <w:szCs w:val="18"/>
        </w:rPr>
        <w:t xml:space="preserve">, </w:t>
      </w:r>
      <w:r>
        <w:rPr>
          <w:rFonts w:cs="Arial"/>
          <w:b/>
          <w:sz w:val="18"/>
          <w:szCs w:val="18"/>
        </w:rPr>
        <w:t xml:space="preserve">zamieszczanie wewnątrz siedziby przedszkola, </w:t>
      </w:r>
      <w:r>
        <w:rPr>
          <w:rFonts w:cs="Arial"/>
          <w:b/>
          <w:iCs/>
          <w:sz w:val="18"/>
          <w:szCs w:val="18"/>
          <w:shd w:val="clear" w:color="auto" w:fill="FFFFFF"/>
        </w:rPr>
        <w:t xml:space="preserve">w </w:t>
      </w:r>
      <w:r>
        <w:rPr>
          <w:rFonts w:cs="Arial"/>
          <w:b/>
          <w:sz w:val="18"/>
          <w:szCs w:val="18"/>
        </w:rPr>
        <w:t>materiałach drukowanych przedszkola (dyplom).</w:t>
      </w:r>
    </w:p>
    <w:p w14:paraId="3DD7B250" w14:textId="77777777" w:rsidR="004A350E" w:rsidRDefault="001070C2">
      <w:pPr>
        <w:spacing w:after="0" w:line="240" w:lineRule="auto"/>
        <w:ind w:left="364"/>
        <w:rPr>
          <w:sz w:val="18"/>
          <w:szCs w:val="18"/>
        </w:rPr>
      </w:pPr>
      <w:r>
        <w:rPr>
          <w:sz w:val="18"/>
          <w:szCs w:val="18"/>
        </w:rPr>
        <w:t xml:space="preserve"> </w:t>
      </w:r>
      <w:r>
        <w:rPr>
          <w:sz w:val="18"/>
          <w:szCs w:val="18"/>
        </w:rPr>
        <w:tab/>
        <w:t xml:space="preserve"> </w:t>
      </w:r>
      <w:r>
        <w:rPr>
          <w:sz w:val="18"/>
          <w:szCs w:val="18"/>
        </w:rPr>
        <w:tab/>
      </w:r>
      <w:r>
        <w:rPr>
          <w:i/>
          <w:color w:val="FF0000"/>
          <w:sz w:val="18"/>
          <w:szCs w:val="18"/>
        </w:rPr>
        <w:t xml:space="preserve">                                                                                                                 </w:t>
      </w:r>
      <w:r>
        <w:rPr>
          <w:sz w:val="18"/>
          <w:szCs w:val="18"/>
        </w:rPr>
        <w:t xml:space="preserve"> </w:t>
      </w:r>
    </w:p>
    <w:p w14:paraId="16E08EFE" w14:textId="77777777" w:rsidR="004A350E" w:rsidRDefault="001070C2">
      <w:pPr>
        <w:spacing w:after="0" w:line="240" w:lineRule="auto"/>
        <w:ind w:left="104"/>
      </w:pPr>
      <w:r>
        <w:rPr>
          <w:sz w:val="18"/>
        </w:rPr>
        <w:t xml:space="preserve"> </w:t>
      </w:r>
    </w:p>
    <w:p w14:paraId="3FDA5747" w14:textId="77777777" w:rsidR="004A350E" w:rsidRDefault="001070C2">
      <w:pPr>
        <w:tabs>
          <w:tab w:val="center" w:pos="4353"/>
          <w:tab w:val="center" w:pos="5061"/>
          <w:tab w:val="center" w:pos="5770"/>
          <w:tab w:val="center" w:pos="8086"/>
        </w:tabs>
        <w:spacing w:after="0" w:line="240" w:lineRule="auto"/>
      </w:pPr>
      <w:r>
        <w:rPr>
          <w:sz w:val="18"/>
        </w:rPr>
        <w:t xml:space="preserve">                    </w:t>
      </w: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             ……………………………………………………… </w:t>
      </w:r>
    </w:p>
    <w:p w14:paraId="365310B1" w14:textId="77777777" w:rsidR="004A350E" w:rsidRDefault="001070C2">
      <w:pPr>
        <w:tabs>
          <w:tab w:val="center" w:pos="3645"/>
          <w:tab w:val="center" w:pos="4353"/>
          <w:tab w:val="center" w:pos="7204"/>
        </w:tabs>
        <w:spacing w:after="0" w:line="240" w:lineRule="auto"/>
      </w:pPr>
      <w:r>
        <w:rPr>
          <w:b/>
          <w:sz w:val="18"/>
        </w:rPr>
        <w:t xml:space="preserve">                               (miejscowość i data)  </w:t>
      </w:r>
      <w:r>
        <w:rPr>
          <w:b/>
          <w:sz w:val="18"/>
        </w:rPr>
        <w:tab/>
        <w:t xml:space="preserve"> </w:t>
      </w:r>
      <w:r>
        <w:rPr>
          <w:b/>
          <w:sz w:val="18"/>
        </w:rPr>
        <w:tab/>
        <w:t xml:space="preserve"> </w:t>
      </w:r>
      <w:r>
        <w:rPr>
          <w:b/>
          <w:sz w:val="18"/>
        </w:rPr>
        <w:tab/>
        <w:t xml:space="preserve">                                                           (czytelny podpis Nauczyciela)</w:t>
      </w:r>
      <w:r>
        <w:rPr>
          <w:sz w:val="18"/>
        </w:rPr>
        <w:t xml:space="preserve"> </w:t>
      </w:r>
    </w:p>
    <w:p w14:paraId="2BB41E3C" w14:textId="77777777" w:rsidR="004A350E" w:rsidRDefault="001070C2">
      <w:pPr>
        <w:spacing w:after="0" w:line="240" w:lineRule="auto"/>
        <w:ind w:left="-16"/>
      </w:pPr>
      <w:r>
        <w:rPr>
          <w:noProof/>
        </w:rPr>
        <mc:AlternateContent>
          <mc:Choice Requires="wpg">
            <w:drawing>
              <wp:inline distT="0" distB="0" distL="0" distR="0" wp14:anchorId="1D33DBDF" wp14:editId="6986B8E0">
                <wp:extent cx="6499225" cy="7620"/>
                <wp:effectExtent l="0" t="0" r="0" b="0"/>
                <wp:docPr id="13" name="Kształt5"/>
                <wp:cNvGraphicFramePr/>
                <a:graphic xmlns:a="http://schemas.openxmlformats.org/drawingml/2006/main">
                  <a:graphicData uri="http://schemas.microsoft.com/office/word/2010/wordprocessingGroup">
                    <wpg:wgp>
                      <wpg:cNvGrpSpPr/>
                      <wpg:grpSpPr>
                        <a:xfrm>
                          <a:off x="0" y="0"/>
                          <a:ext cx="6498720" cy="6840"/>
                          <a:chOff x="0" y="0"/>
                          <a:chExt cx="0" cy="0"/>
                        </a:xfrm>
                      </wpg:grpSpPr>
                      <wps:wsp>
                        <wps:cNvPr id="14" name="Dowolny kształt: kształt 14"/>
                        <wps:cNvSpPr/>
                        <wps:spPr>
                          <a:xfrm>
                            <a:off x="0" y="0"/>
                            <a:ext cx="6498720" cy="6840"/>
                          </a:xfrm>
                          <a:custGeom>
                            <a:avLst/>
                            <a:gdLst/>
                            <a:ahLst/>
                            <a:cxnLst/>
                            <a:rect l="l" t="t" r="r" b="b"/>
                            <a:pathLst>
                              <a:path w="6496685" h="9144">
                                <a:moveTo>
                                  <a:pt x="0" y="0"/>
                                </a:moveTo>
                                <a:lnTo>
                                  <a:pt x="6496685" y="0"/>
                                </a:lnTo>
                                <a:lnTo>
                                  <a:pt x="6496685"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alt="Kształt5" style="position:absolute;margin-left:0pt;margin-top:-0.6pt;width:511.7pt;height:0.55pt" coordorigin="0,-12" coordsize="10234,11"/>
            </w:pict>
          </mc:Fallback>
        </mc:AlternateContent>
      </w:r>
    </w:p>
    <w:tbl>
      <w:tblPr>
        <w:tblStyle w:val="TableGrid"/>
        <w:tblW w:w="10491" w:type="dxa"/>
        <w:tblInd w:w="-111" w:type="dxa"/>
        <w:tblLayout w:type="fixed"/>
        <w:tblCellMar>
          <w:left w:w="2" w:type="dxa"/>
        </w:tblCellMar>
        <w:tblLook w:val="04A0" w:firstRow="1" w:lastRow="0" w:firstColumn="1" w:lastColumn="0" w:noHBand="0" w:noVBand="1"/>
      </w:tblPr>
      <w:tblGrid>
        <w:gridCol w:w="2232"/>
        <w:gridCol w:w="8259"/>
      </w:tblGrid>
      <w:tr w:rsidR="004A350E" w14:paraId="142506E7" w14:textId="77777777">
        <w:tc>
          <w:tcPr>
            <w:tcW w:w="2232" w:type="dxa"/>
            <w:tcBorders>
              <w:top w:val="single" w:sz="2" w:space="0" w:color="000000"/>
              <w:left w:val="single" w:sz="2" w:space="0" w:color="000000"/>
              <w:bottom w:val="single" w:sz="2" w:space="0" w:color="000000"/>
            </w:tcBorders>
          </w:tcPr>
          <w:p w14:paraId="37F8A5A9" w14:textId="77777777" w:rsidR="004A350E" w:rsidRDefault="001070C2">
            <w:pPr>
              <w:widowControl w:val="0"/>
              <w:spacing w:after="0" w:line="240" w:lineRule="auto"/>
              <w:rPr>
                <w:rFonts w:cstheme="minorHAnsi"/>
                <w:sz w:val="20"/>
                <w:szCs w:val="20"/>
              </w:rPr>
            </w:pPr>
            <w:r>
              <w:rPr>
                <w:sz w:val="20"/>
                <w:szCs w:val="20"/>
              </w:rPr>
              <w:t>Kto przetwarza dane osobowe Państwa i Państwa dziecka?</w:t>
            </w:r>
          </w:p>
        </w:tc>
        <w:tc>
          <w:tcPr>
            <w:tcW w:w="8258" w:type="dxa"/>
            <w:tcBorders>
              <w:top w:val="single" w:sz="2" w:space="0" w:color="000000"/>
              <w:left w:val="single" w:sz="2" w:space="0" w:color="000000"/>
              <w:bottom w:val="single" w:sz="2" w:space="0" w:color="000000"/>
              <w:right w:val="single" w:sz="2" w:space="0" w:color="000000"/>
            </w:tcBorders>
          </w:tcPr>
          <w:p w14:paraId="58F81145" w14:textId="77777777" w:rsidR="004A350E" w:rsidRDefault="001070C2">
            <w:pPr>
              <w:widowControl w:val="0"/>
              <w:spacing w:after="0" w:line="240" w:lineRule="auto"/>
              <w:ind w:left="28"/>
              <w:jc w:val="both"/>
              <w:rPr>
                <w:rFonts w:cstheme="minorHAnsi"/>
                <w:sz w:val="20"/>
                <w:szCs w:val="20"/>
              </w:rPr>
            </w:pPr>
            <w:r>
              <w:rPr>
                <w:rFonts w:cstheme="minorHAnsi"/>
                <w:sz w:val="20"/>
                <w:szCs w:val="20"/>
              </w:rPr>
              <w:t>Administratorem jest Miejskie Przedszkole nr 34, ”</w:t>
            </w:r>
            <w:r>
              <w:rPr>
                <w:rFonts w:cstheme="minorHAnsi"/>
                <w:sz w:val="18"/>
                <w:szCs w:val="18"/>
                <w:lang w:eastAsia="en-US"/>
              </w:rPr>
              <w:t>R</w:t>
            </w:r>
            <w:r>
              <w:rPr>
                <w:rFonts w:cstheme="minorHAnsi"/>
                <w:sz w:val="18"/>
                <w:szCs w:val="18"/>
                <w:lang w:eastAsia="en-US"/>
              </w:rPr>
              <w:t xml:space="preserve">ozśpiewane Przedszkole" w Zielonej Górze, reprezentowane przez Dyrektora, ul. Bohaterów Westerplatte 11a, 65-034 Zielona Góra </w:t>
            </w:r>
          </w:p>
          <w:p w14:paraId="3FBB6BD8" w14:textId="77777777" w:rsidR="004A350E" w:rsidRDefault="001070C2">
            <w:pPr>
              <w:widowControl w:val="0"/>
              <w:spacing w:after="0" w:line="240" w:lineRule="auto"/>
              <w:ind w:left="28"/>
              <w:jc w:val="both"/>
              <w:rPr>
                <w:rFonts w:cstheme="minorHAnsi"/>
                <w:sz w:val="18"/>
                <w:szCs w:val="18"/>
              </w:rPr>
            </w:pPr>
            <w:r>
              <w:rPr>
                <w:rFonts w:cstheme="minorHAnsi"/>
                <w:sz w:val="20"/>
                <w:szCs w:val="20"/>
                <w:lang w:eastAsia="en-US"/>
              </w:rPr>
              <w:t>numer telefonu: 68 325 53 46, adres e-mail: rozspiewaneprzedszkole@gmail.com</w:t>
            </w:r>
          </w:p>
        </w:tc>
      </w:tr>
      <w:tr w:rsidR="004A350E" w14:paraId="18853878" w14:textId="77777777">
        <w:trPr>
          <w:trHeight w:val="1134"/>
        </w:trPr>
        <w:tc>
          <w:tcPr>
            <w:tcW w:w="2232" w:type="dxa"/>
            <w:tcBorders>
              <w:left w:val="single" w:sz="2" w:space="0" w:color="000000"/>
              <w:bottom w:val="single" w:sz="2" w:space="0" w:color="000000"/>
            </w:tcBorders>
          </w:tcPr>
          <w:p w14:paraId="6B867FB1" w14:textId="77777777" w:rsidR="004A350E" w:rsidRDefault="001070C2">
            <w:pPr>
              <w:widowControl w:val="0"/>
              <w:spacing w:after="0" w:line="240" w:lineRule="auto"/>
              <w:rPr>
                <w:rFonts w:cstheme="minorHAnsi"/>
                <w:sz w:val="20"/>
                <w:szCs w:val="20"/>
              </w:rPr>
            </w:pPr>
            <w:r>
              <w:rPr>
                <w:sz w:val="20"/>
                <w:szCs w:val="20"/>
              </w:rPr>
              <w:t>Z kim mogą się Państwo skontaktować?</w:t>
            </w:r>
          </w:p>
        </w:tc>
        <w:tc>
          <w:tcPr>
            <w:tcW w:w="8258" w:type="dxa"/>
            <w:tcBorders>
              <w:left w:val="single" w:sz="2" w:space="0" w:color="000000"/>
              <w:bottom w:val="single" w:sz="2" w:space="0" w:color="000000"/>
              <w:right w:val="single" w:sz="2" w:space="0" w:color="000000"/>
            </w:tcBorders>
          </w:tcPr>
          <w:p w14:paraId="21DD96D9" w14:textId="77777777" w:rsidR="004A350E" w:rsidRDefault="001070C2">
            <w:pPr>
              <w:widowControl w:val="0"/>
              <w:spacing w:after="0" w:line="240" w:lineRule="auto"/>
              <w:ind w:left="28"/>
              <w:jc w:val="both"/>
              <w:rPr>
                <w:rFonts w:cstheme="minorHAnsi"/>
                <w:sz w:val="20"/>
                <w:szCs w:val="20"/>
              </w:rPr>
            </w:pPr>
            <w:r>
              <w:rPr>
                <w:rFonts w:cstheme="minorHAnsi"/>
                <w:sz w:val="20"/>
                <w:szCs w:val="20"/>
              </w:rPr>
              <w:t>W sprawach och</w:t>
            </w:r>
            <w:r>
              <w:rPr>
                <w:rFonts w:cstheme="minorHAnsi"/>
                <w:sz w:val="20"/>
                <w:szCs w:val="20"/>
              </w:rPr>
              <w:t>rony swoich danych osobowych mogą się Państwo skontaktować</w:t>
            </w:r>
            <w:r>
              <w:rPr>
                <w:rFonts w:cstheme="minorHAnsi"/>
                <w:sz w:val="20"/>
                <w:szCs w:val="20"/>
              </w:rPr>
              <w:br/>
              <w:t xml:space="preserve">z Inspektorem Ochrony Danych: </w:t>
            </w:r>
          </w:p>
          <w:p w14:paraId="4CF0CBE3" w14:textId="77777777" w:rsidR="004A350E" w:rsidRDefault="001070C2">
            <w:pPr>
              <w:pStyle w:val="Akapitzlist"/>
              <w:widowControl w:val="0"/>
              <w:numPr>
                <w:ilvl w:val="0"/>
                <w:numId w:val="1"/>
              </w:numPr>
              <w:spacing w:after="0" w:line="240" w:lineRule="auto"/>
              <w:ind w:left="453" w:hanging="283"/>
              <w:jc w:val="both"/>
              <w:rPr>
                <w:rFonts w:cstheme="minorHAnsi"/>
                <w:sz w:val="20"/>
                <w:szCs w:val="20"/>
                <w:lang w:val="de-DE"/>
              </w:rPr>
            </w:pPr>
            <w:r>
              <w:rPr>
                <w:rFonts w:cstheme="minorHAnsi"/>
                <w:sz w:val="20"/>
                <w:szCs w:val="20"/>
                <w:lang w:val="de-DE"/>
              </w:rPr>
              <w:t>e- mail: iod1@cuw.zielona-gora.pl</w:t>
            </w:r>
          </w:p>
          <w:p w14:paraId="4CCAA120" w14:textId="77777777" w:rsidR="004A350E" w:rsidRDefault="001070C2">
            <w:pPr>
              <w:pStyle w:val="Akapitzlist"/>
              <w:widowControl w:val="0"/>
              <w:numPr>
                <w:ilvl w:val="0"/>
                <w:numId w:val="1"/>
              </w:numPr>
              <w:spacing w:after="0" w:line="240" w:lineRule="auto"/>
              <w:ind w:left="453" w:hanging="283"/>
              <w:jc w:val="both"/>
              <w:rPr>
                <w:rFonts w:cstheme="minorHAnsi"/>
                <w:sz w:val="20"/>
                <w:szCs w:val="20"/>
              </w:rPr>
            </w:pPr>
            <w:r>
              <w:rPr>
                <w:rFonts w:cstheme="minorHAnsi"/>
                <w:sz w:val="20"/>
                <w:szCs w:val="20"/>
              </w:rPr>
              <w:t>telefon: 880 100 367</w:t>
            </w:r>
          </w:p>
          <w:p w14:paraId="1494246A" w14:textId="77777777" w:rsidR="004A350E" w:rsidRDefault="001070C2">
            <w:pPr>
              <w:pStyle w:val="Akapitzlist"/>
              <w:widowControl w:val="0"/>
              <w:numPr>
                <w:ilvl w:val="0"/>
                <w:numId w:val="1"/>
              </w:numPr>
              <w:spacing w:after="0" w:line="240" w:lineRule="auto"/>
              <w:ind w:left="453" w:hanging="283"/>
              <w:jc w:val="both"/>
              <w:rPr>
                <w:rFonts w:cstheme="minorHAnsi"/>
                <w:sz w:val="20"/>
                <w:szCs w:val="20"/>
              </w:rPr>
            </w:pPr>
            <w:r>
              <w:rPr>
                <w:rFonts w:cstheme="minorHAnsi"/>
                <w:sz w:val="20"/>
                <w:szCs w:val="20"/>
              </w:rPr>
              <w:t xml:space="preserve">pisemnie na adres naszej siedziby, wskazany powyżej. </w:t>
            </w:r>
          </w:p>
          <w:p w14:paraId="1245BD8B" w14:textId="77777777" w:rsidR="004A350E" w:rsidRDefault="001070C2">
            <w:pPr>
              <w:widowControl w:val="0"/>
              <w:spacing w:after="0" w:line="240" w:lineRule="auto"/>
              <w:ind w:left="28"/>
              <w:jc w:val="both"/>
              <w:rPr>
                <w:rFonts w:cstheme="minorHAnsi"/>
                <w:sz w:val="20"/>
                <w:szCs w:val="20"/>
              </w:rPr>
            </w:pPr>
            <w:r>
              <w:rPr>
                <w:rFonts w:cstheme="minorHAnsi"/>
                <w:sz w:val="20"/>
                <w:szCs w:val="20"/>
              </w:rPr>
              <w:t xml:space="preserve">Inspektor nie udziela jednak informacji </w:t>
            </w:r>
            <w:r>
              <w:rPr>
                <w:rFonts w:cstheme="minorHAnsi"/>
                <w:sz w:val="20"/>
                <w:szCs w:val="20"/>
              </w:rPr>
              <w:t>dotyczących innej działalności przedszkola.</w:t>
            </w:r>
          </w:p>
        </w:tc>
      </w:tr>
      <w:tr w:rsidR="004A350E" w14:paraId="32140CBE" w14:textId="77777777">
        <w:trPr>
          <w:trHeight w:val="456"/>
        </w:trPr>
        <w:tc>
          <w:tcPr>
            <w:tcW w:w="2232" w:type="dxa"/>
            <w:tcBorders>
              <w:left w:val="single" w:sz="2" w:space="0" w:color="000000"/>
              <w:bottom w:val="single" w:sz="2" w:space="0" w:color="000000"/>
            </w:tcBorders>
          </w:tcPr>
          <w:p w14:paraId="49D40532" w14:textId="77777777" w:rsidR="004A350E" w:rsidRDefault="001070C2">
            <w:pPr>
              <w:widowControl w:val="0"/>
              <w:spacing w:after="0" w:line="240" w:lineRule="auto"/>
              <w:ind w:left="108"/>
            </w:pPr>
            <w:r>
              <w:rPr>
                <w:sz w:val="18"/>
              </w:rPr>
              <w:t xml:space="preserve">W jakim celu chcemy uzyskać dane osobowe? </w:t>
            </w:r>
          </w:p>
        </w:tc>
        <w:tc>
          <w:tcPr>
            <w:tcW w:w="8258" w:type="dxa"/>
            <w:tcBorders>
              <w:left w:val="single" w:sz="2" w:space="0" w:color="000000"/>
              <w:bottom w:val="single" w:sz="2" w:space="0" w:color="000000"/>
              <w:right w:val="single" w:sz="2" w:space="0" w:color="000000"/>
            </w:tcBorders>
          </w:tcPr>
          <w:p w14:paraId="65D83271" w14:textId="77777777" w:rsidR="004A350E" w:rsidRDefault="001070C2">
            <w:pPr>
              <w:widowControl w:val="0"/>
              <w:spacing w:after="0" w:line="240" w:lineRule="auto"/>
              <w:ind w:left="28"/>
              <w:jc w:val="both"/>
            </w:pPr>
            <w:r>
              <w:rPr>
                <w:sz w:val="18"/>
              </w:rPr>
              <w:t xml:space="preserve">Dane osobowe będą przetwarzane w celu promowania działalności Miejskiego Przedszkola nr 34 </w:t>
            </w:r>
            <w:r>
              <w:rPr>
                <w:sz w:val="18"/>
              </w:rPr>
              <w:br/>
              <w:t xml:space="preserve">w Zielonej Górze.  w ramach  organizacji konkursu </w:t>
            </w:r>
            <w:r>
              <w:rPr>
                <w:sz w:val="18"/>
                <w:szCs w:val="18"/>
              </w:rPr>
              <w:t xml:space="preserve">„Ziemia Lubuska – zielone </w:t>
            </w:r>
            <w:r>
              <w:rPr>
                <w:sz w:val="18"/>
                <w:szCs w:val="18"/>
              </w:rPr>
              <w:t>serce Polski. Przyroda Ziemi Lubuskiej oczami dziecka- Jesień 2021”</w:t>
            </w:r>
          </w:p>
        </w:tc>
      </w:tr>
      <w:tr w:rsidR="004A350E" w14:paraId="3A173002" w14:textId="77777777">
        <w:trPr>
          <w:trHeight w:val="908"/>
        </w:trPr>
        <w:tc>
          <w:tcPr>
            <w:tcW w:w="2232" w:type="dxa"/>
            <w:tcBorders>
              <w:left w:val="single" w:sz="2" w:space="0" w:color="000000"/>
              <w:bottom w:val="single" w:sz="2" w:space="0" w:color="000000"/>
            </w:tcBorders>
          </w:tcPr>
          <w:p w14:paraId="463999E2" w14:textId="77777777" w:rsidR="004A350E" w:rsidRDefault="001070C2">
            <w:pPr>
              <w:widowControl w:val="0"/>
              <w:spacing w:after="0" w:line="240" w:lineRule="auto"/>
              <w:ind w:left="108" w:right="133"/>
            </w:pPr>
            <w:r>
              <w:rPr>
                <w:sz w:val="18"/>
              </w:rPr>
              <w:t xml:space="preserve">Jaka jest podstawa prawna przetwarzania danych osobowych? </w:t>
            </w:r>
          </w:p>
        </w:tc>
        <w:tc>
          <w:tcPr>
            <w:tcW w:w="8258" w:type="dxa"/>
            <w:tcBorders>
              <w:left w:val="single" w:sz="2" w:space="0" w:color="000000"/>
              <w:bottom w:val="single" w:sz="2" w:space="0" w:color="000000"/>
              <w:right w:val="single" w:sz="2" w:space="0" w:color="000000"/>
            </w:tcBorders>
          </w:tcPr>
          <w:p w14:paraId="2AD14A2B" w14:textId="77777777" w:rsidR="004A350E" w:rsidRDefault="001070C2">
            <w:pPr>
              <w:widowControl w:val="0"/>
              <w:shd w:val="clear" w:color="auto" w:fill="FFFFFF"/>
              <w:spacing w:after="0" w:line="240" w:lineRule="auto"/>
              <w:ind w:left="28"/>
              <w:jc w:val="both"/>
              <w:rPr>
                <w:rFonts w:cstheme="minorHAnsi"/>
                <w:sz w:val="18"/>
                <w:szCs w:val="18"/>
              </w:rPr>
            </w:pPr>
            <w:r>
              <w:rPr>
                <w:rFonts w:cstheme="minorHAnsi"/>
                <w:sz w:val="18"/>
                <w:szCs w:val="18"/>
                <w:lang w:eastAsia="en-US"/>
              </w:rPr>
              <w:t>Podane dane będą przetwarzane na podstawie wyrażonej przez Państwa zgody (art. 6 ust. 1 pkt a) RODO*).</w:t>
            </w:r>
          </w:p>
        </w:tc>
      </w:tr>
      <w:tr w:rsidR="004A350E" w14:paraId="74FD4544" w14:textId="77777777">
        <w:trPr>
          <w:trHeight w:val="2273"/>
        </w:trPr>
        <w:tc>
          <w:tcPr>
            <w:tcW w:w="2232" w:type="dxa"/>
            <w:tcBorders>
              <w:left w:val="single" w:sz="2" w:space="0" w:color="000000"/>
              <w:bottom w:val="single" w:sz="2" w:space="0" w:color="000000"/>
            </w:tcBorders>
          </w:tcPr>
          <w:p w14:paraId="26999525" w14:textId="77777777" w:rsidR="004A350E" w:rsidRDefault="001070C2">
            <w:pPr>
              <w:widowControl w:val="0"/>
              <w:spacing w:after="0" w:line="240" w:lineRule="auto"/>
              <w:ind w:left="108" w:right="91"/>
            </w:pPr>
            <w:r>
              <w:rPr>
                <w:sz w:val="18"/>
              </w:rPr>
              <w:t xml:space="preserve">Jakie mają Państwo prawa? </w:t>
            </w:r>
          </w:p>
        </w:tc>
        <w:tc>
          <w:tcPr>
            <w:tcW w:w="8258" w:type="dxa"/>
            <w:tcBorders>
              <w:left w:val="single" w:sz="2" w:space="0" w:color="000000"/>
              <w:bottom w:val="single" w:sz="2" w:space="0" w:color="000000"/>
              <w:right w:val="single" w:sz="2" w:space="0" w:color="000000"/>
            </w:tcBorders>
          </w:tcPr>
          <w:p w14:paraId="6CFB6CCD" w14:textId="77777777" w:rsidR="004A350E" w:rsidRDefault="001070C2">
            <w:pPr>
              <w:widowControl w:val="0"/>
              <w:spacing w:after="0" w:line="240" w:lineRule="auto"/>
            </w:pPr>
            <w:r>
              <w:rPr>
                <w:sz w:val="18"/>
              </w:rPr>
              <w:t xml:space="preserve">Mają Państwo następujące prawa: </w:t>
            </w:r>
          </w:p>
          <w:p w14:paraId="0489F5CE" w14:textId="77777777" w:rsidR="004A350E" w:rsidRDefault="001070C2">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dostępu do swoich danych oraz otrzymania ich kopii; </w:t>
            </w:r>
          </w:p>
          <w:p w14:paraId="3BA780BB" w14:textId="77777777" w:rsidR="004A350E" w:rsidRDefault="001070C2">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sprostowania (poprawiania) swoich danych osobowych; </w:t>
            </w:r>
          </w:p>
          <w:p w14:paraId="240255CF" w14:textId="77777777" w:rsidR="004A350E" w:rsidRDefault="001070C2">
            <w:pPr>
              <w:widowControl w:val="0"/>
              <w:spacing w:after="0" w:line="240" w:lineRule="auto"/>
              <w:ind w:left="172"/>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ograniczenia przetwarzania danych osobowych; </w:t>
            </w:r>
          </w:p>
          <w:p w14:paraId="08A2B1CE" w14:textId="77777777" w:rsidR="004A350E" w:rsidRDefault="001070C2">
            <w:pPr>
              <w:widowControl w:val="0"/>
              <w:spacing w:after="0" w:line="240" w:lineRule="auto"/>
              <w:ind w:left="172" w:right="4376"/>
            </w:pPr>
            <w:r>
              <w:rPr>
                <w:rFonts w:ascii="Segoe UI Symbol" w:eastAsia="Segoe UI Symbol" w:hAnsi="Segoe UI Symbol" w:cs="Segoe UI Symbol"/>
                <w:sz w:val="18"/>
              </w:rPr>
              <w:t>→</w:t>
            </w:r>
            <w:r>
              <w:rPr>
                <w:rFonts w:ascii="Arial" w:eastAsia="Arial" w:hAnsi="Arial" w:cs="Arial"/>
                <w:sz w:val="18"/>
              </w:rPr>
              <w:t xml:space="preserve"> </w:t>
            </w:r>
            <w:r>
              <w:rPr>
                <w:sz w:val="18"/>
              </w:rPr>
              <w:t>prawo do prz</w:t>
            </w:r>
            <w:r>
              <w:rPr>
                <w:sz w:val="18"/>
              </w:rPr>
              <w:t>enoszenia danych osobowych;</w:t>
            </w:r>
            <w:r>
              <w:rPr>
                <w:color w:val="FF0000"/>
                <w:sz w:val="18"/>
              </w:rPr>
              <w:t xml:space="preserve"> </w:t>
            </w: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usunięcia danych osobowych; </w:t>
            </w:r>
          </w:p>
          <w:p w14:paraId="648BE9E0" w14:textId="77777777" w:rsidR="004A350E" w:rsidRDefault="001070C2">
            <w:pPr>
              <w:widowControl w:val="0"/>
              <w:spacing w:after="0" w:line="240" w:lineRule="auto"/>
              <w:ind w:left="452" w:hanging="280"/>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cofnięcia zgody w dowolnym momencie bez wpływu na zgodność z prawem przetwarzania, którego dokonano na podstawie zgody przed jej cofnięciem; </w:t>
            </w:r>
          </w:p>
          <w:p w14:paraId="66981F7F" w14:textId="77777777" w:rsidR="004A350E" w:rsidRDefault="001070C2">
            <w:pPr>
              <w:widowControl w:val="0"/>
              <w:spacing w:after="0" w:line="240" w:lineRule="auto"/>
              <w:ind w:left="452" w:hanging="280"/>
              <w:jc w:val="both"/>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prawo do wniesienia skargi do Prezesa Urzędu Ochrony Danych Osobowych (na adres: ul. Stawki 2,  00 - 193 Warszawa). </w:t>
            </w:r>
          </w:p>
        </w:tc>
      </w:tr>
      <w:tr w:rsidR="004A350E" w14:paraId="238E2BBF" w14:textId="77777777">
        <w:trPr>
          <w:trHeight w:val="672"/>
        </w:trPr>
        <w:tc>
          <w:tcPr>
            <w:tcW w:w="2232" w:type="dxa"/>
            <w:tcBorders>
              <w:left w:val="single" w:sz="2" w:space="0" w:color="000000"/>
              <w:bottom w:val="single" w:sz="2" w:space="0" w:color="000000"/>
            </w:tcBorders>
          </w:tcPr>
          <w:p w14:paraId="335744C1" w14:textId="77777777" w:rsidR="004A350E" w:rsidRDefault="001070C2">
            <w:pPr>
              <w:widowControl w:val="0"/>
              <w:spacing w:after="0" w:line="240" w:lineRule="auto"/>
              <w:ind w:left="108" w:right="218"/>
              <w:jc w:val="both"/>
            </w:pPr>
            <w:r>
              <w:rPr>
                <w:sz w:val="18"/>
              </w:rPr>
              <w:t xml:space="preserve">Komu przekazujemy dane osobowe Państwa dziecka? </w:t>
            </w:r>
          </w:p>
        </w:tc>
        <w:tc>
          <w:tcPr>
            <w:tcW w:w="8258" w:type="dxa"/>
            <w:tcBorders>
              <w:left w:val="single" w:sz="2" w:space="0" w:color="000000"/>
              <w:bottom w:val="single" w:sz="2" w:space="0" w:color="000000"/>
              <w:right w:val="single" w:sz="2" w:space="0" w:color="000000"/>
            </w:tcBorders>
          </w:tcPr>
          <w:p w14:paraId="35F56E1D" w14:textId="77777777" w:rsidR="004A350E" w:rsidRDefault="001070C2">
            <w:pPr>
              <w:widowControl w:val="0"/>
              <w:spacing w:after="0" w:line="240" w:lineRule="auto"/>
              <w:ind w:right="87"/>
              <w:jc w:val="both"/>
            </w:pPr>
            <w:r>
              <w:rPr>
                <w:sz w:val="18"/>
              </w:rPr>
              <w:t>Istnieją odbiorcy, którym mogą być ujawnione dane osobowe, tzn. dane osobowe będą udostępniane dostawcom usług technicznych (obróbka, oprawa graficzna, dźwiękowa, filmowa lub techniczna obsługa procesu publikacji, serwer na którym znajduje się strona inter</w:t>
            </w:r>
            <w:r>
              <w:rPr>
                <w:sz w:val="18"/>
              </w:rPr>
              <w:t xml:space="preserve">netowa). </w:t>
            </w:r>
          </w:p>
        </w:tc>
      </w:tr>
      <w:tr w:rsidR="004A350E" w14:paraId="4208C092" w14:textId="77777777">
        <w:trPr>
          <w:trHeight w:val="1124"/>
        </w:trPr>
        <w:tc>
          <w:tcPr>
            <w:tcW w:w="2232" w:type="dxa"/>
            <w:tcBorders>
              <w:left w:val="single" w:sz="2" w:space="0" w:color="000000"/>
              <w:bottom w:val="single" w:sz="2" w:space="0" w:color="000000"/>
            </w:tcBorders>
          </w:tcPr>
          <w:p w14:paraId="203116BB" w14:textId="77777777" w:rsidR="004A350E" w:rsidRDefault="001070C2">
            <w:pPr>
              <w:widowControl w:val="0"/>
              <w:spacing w:after="0" w:line="240" w:lineRule="auto"/>
              <w:ind w:left="108"/>
            </w:pPr>
            <w:r>
              <w:rPr>
                <w:sz w:val="18"/>
              </w:rPr>
              <w:t xml:space="preserve">Jaki będzie czas przetwarzania danych? </w:t>
            </w:r>
          </w:p>
        </w:tc>
        <w:tc>
          <w:tcPr>
            <w:tcW w:w="8258" w:type="dxa"/>
            <w:tcBorders>
              <w:left w:val="single" w:sz="2" w:space="0" w:color="000000"/>
              <w:bottom w:val="single" w:sz="2" w:space="0" w:color="000000"/>
              <w:right w:val="single" w:sz="2" w:space="0" w:color="000000"/>
            </w:tcBorders>
          </w:tcPr>
          <w:p w14:paraId="1641BD55" w14:textId="77777777" w:rsidR="004A350E" w:rsidRDefault="001070C2">
            <w:pPr>
              <w:widowControl w:val="0"/>
              <w:spacing w:after="0" w:line="240" w:lineRule="auto"/>
            </w:pPr>
            <w:r>
              <w:rPr>
                <w:sz w:val="18"/>
              </w:rPr>
              <w:t xml:space="preserve">Dane osobowe  będą przetwarzane przez: </w:t>
            </w:r>
          </w:p>
          <w:p w14:paraId="73091E99" w14:textId="77777777" w:rsidR="004A350E" w:rsidRDefault="001070C2">
            <w:pPr>
              <w:widowControl w:val="0"/>
              <w:spacing w:after="0" w:line="240" w:lineRule="auto"/>
              <w:ind w:left="96"/>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okres niezbędny do wykonania zadania </w:t>
            </w:r>
          </w:p>
          <w:p w14:paraId="3FE7C0AE" w14:textId="77777777" w:rsidR="004A350E" w:rsidRDefault="001070C2">
            <w:pPr>
              <w:widowControl w:val="0"/>
              <w:spacing w:after="0" w:line="240" w:lineRule="auto"/>
              <w:ind w:left="96"/>
            </w:pPr>
            <w:r>
              <w:rPr>
                <w:rFonts w:ascii="Segoe UI Symbol" w:eastAsia="Segoe UI Symbol" w:hAnsi="Segoe UI Symbol" w:cs="Segoe UI Symbol"/>
                <w:sz w:val="18"/>
              </w:rPr>
              <w:t>→</w:t>
            </w:r>
            <w:r>
              <w:rPr>
                <w:rFonts w:ascii="Arial" w:eastAsia="Arial" w:hAnsi="Arial" w:cs="Arial"/>
                <w:sz w:val="18"/>
              </w:rPr>
              <w:t xml:space="preserve"> </w:t>
            </w:r>
            <w:r>
              <w:rPr>
                <w:sz w:val="18"/>
              </w:rPr>
              <w:t xml:space="preserve">w przypadku wizerunku zamieszczonego na stronie internetowej – do momentu jej likwidacji </w:t>
            </w:r>
          </w:p>
          <w:p w14:paraId="38D798AC" w14:textId="77777777" w:rsidR="004A350E" w:rsidRDefault="001070C2">
            <w:pPr>
              <w:widowControl w:val="0"/>
              <w:spacing w:after="0" w:line="240" w:lineRule="auto"/>
              <w:ind w:left="96"/>
              <w:jc w:val="both"/>
            </w:pPr>
            <w:r>
              <w:rPr>
                <w:sz w:val="18"/>
              </w:rPr>
              <w:t xml:space="preserve">Niezależnie od ww. okresów przetwarzania danych osobowych, w każdym momencie przysługuje Państwu prawo wycofania zgody. </w:t>
            </w:r>
          </w:p>
        </w:tc>
      </w:tr>
      <w:tr w:rsidR="004A350E" w14:paraId="2443FCF2" w14:textId="77777777">
        <w:trPr>
          <w:trHeight w:val="452"/>
        </w:trPr>
        <w:tc>
          <w:tcPr>
            <w:tcW w:w="2232" w:type="dxa"/>
            <w:tcBorders>
              <w:left w:val="single" w:sz="2" w:space="0" w:color="000000"/>
              <w:bottom w:val="single" w:sz="2" w:space="0" w:color="000000"/>
            </w:tcBorders>
          </w:tcPr>
          <w:p w14:paraId="64D082D2" w14:textId="77777777" w:rsidR="004A350E" w:rsidRDefault="001070C2">
            <w:pPr>
              <w:widowControl w:val="0"/>
              <w:spacing w:after="0" w:line="240" w:lineRule="auto"/>
              <w:ind w:left="108" w:right="183"/>
              <w:jc w:val="both"/>
            </w:pPr>
            <w:r>
              <w:rPr>
                <w:sz w:val="18"/>
              </w:rPr>
              <w:t xml:space="preserve">Czy muszą Państwo podać dane osobowe? </w:t>
            </w:r>
          </w:p>
        </w:tc>
        <w:tc>
          <w:tcPr>
            <w:tcW w:w="8258" w:type="dxa"/>
            <w:tcBorders>
              <w:left w:val="single" w:sz="2" w:space="0" w:color="000000"/>
              <w:bottom w:val="single" w:sz="2" w:space="0" w:color="000000"/>
              <w:right w:val="single" w:sz="2" w:space="0" w:color="000000"/>
            </w:tcBorders>
          </w:tcPr>
          <w:p w14:paraId="2E378DB4" w14:textId="77777777" w:rsidR="004A350E" w:rsidRDefault="001070C2">
            <w:pPr>
              <w:widowControl w:val="0"/>
              <w:spacing w:after="0" w:line="240" w:lineRule="auto"/>
            </w:pPr>
            <w:r>
              <w:rPr>
                <w:sz w:val="18"/>
              </w:rPr>
              <w:t>Podan</w:t>
            </w:r>
            <w:r>
              <w:rPr>
                <w:sz w:val="18"/>
              </w:rPr>
              <w:t xml:space="preserve">ie danych osobowych jest dobrowolne, jednak niezbędne w celu promowania działalności przedszkola.  </w:t>
            </w:r>
          </w:p>
        </w:tc>
      </w:tr>
    </w:tbl>
    <w:tbl>
      <w:tblPr>
        <w:tblW w:w="10485" w:type="dxa"/>
        <w:tblInd w:w="-90" w:type="dxa"/>
        <w:tblLayout w:type="fixed"/>
        <w:tblCellMar>
          <w:top w:w="55" w:type="dxa"/>
          <w:left w:w="55" w:type="dxa"/>
          <w:bottom w:w="55" w:type="dxa"/>
          <w:right w:w="55" w:type="dxa"/>
        </w:tblCellMar>
        <w:tblLook w:val="04A0" w:firstRow="1" w:lastRow="0" w:firstColumn="1" w:lastColumn="0" w:noHBand="0" w:noVBand="1"/>
      </w:tblPr>
      <w:tblGrid>
        <w:gridCol w:w="10485"/>
      </w:tblGrid>
      <w:tr w:rsidR="004A350E" w14:paraId="73325480" w14:textId="77777777">
        <w:tc>
          <w:tcPr>
            <w:tcW w:w="10485" w:type="dxa"/>
            <w:tcBorders>
              <w:top w:val="single" w:sz="2" w:space="0" w:color="000000"/>
              <w:left w:val="single" w:sz="2" w:space="0" w:color="000000"/>
              <w:bottom w:val="single" w:sz="2" w:space="0" w:color="000000"/>
              <w:right w:val="single" w:sz="2" w:space="0" w:color="000000"/>
            </w:tcBorders>
          </w:tcPr>
          <w:p w14:paraId="5F4B9F7C" w14:textId="77777777" w:rsidR="004A350E" w:rsidRDefault="001070C2">
            <w:pPr>
              <w:widowControl w:val="0"/>
              <w:spacing w:after="0" w:line="240" w:lineRule="auto"/>
              <w:ind w:left="-5" w:hanging="10"/>
              <w:jc w:val="both"/>
            </w:pPr>
            <w:r>
              <w:rPr>
                <w:sz w:val="18"/>
              </w:rPr>
              <w:t xml:space="preserve">Czy jakieś decyzje                 W procesie przetwarzania danych u żadne decyzje nie zapadają automatycznie oraz nie buduje się żadnych </w:t>
            </w:r>
            <w:r>
              <w:rPr>
                <w:sz w:val="18"/>
                <w:u w:color="000000"/>
              </w:rPr>
              <w:t>zapadają automatycznie</w:t>
            </w:r>
            <w:r>
              <w:rPr>
                <w:sz w:val="18"/>
              </w:rPr>
              <w:t>?                       profili.</w:t>
            </w:r>
            <w:r>
              <w:rPr>
                <w:sz w:val="18"/>
              </w:rPr>
              <w:t xml:space="preserve"> </w:t>
            </w:r>
          </w:p>
        </w:tc>
      </w:tr>
    </w:tbl>
    <w:tbl>
      <w:tblPr>
        <w:tblStyle w:val="TableGrid"/>
        <w:tblW w:w="10503" w:type="dxa"/>
        <w:tblInd w:w="-123" w:type="dxa"/>
        <w:tblLayout w:type="fixed"/>
        <w:tblCellMar>
          <w:top w:w="45" w:type="dxa"/>
          <w:left w:w="28" w:type="dxa"/>
          <w:right w:w="79" w:type="dxa"/>
        </w:tblCellMar>
        <w:tblLook w:val="04A0" w:firstRow="1" w:lastRow="0" w:firstColumn="1" w:lastColumn="0" w:noHBand="0" w:noVBand="1"/>
      </w:tblPr>
      <w:tblGrid>
        <w:gridCol w:w="2244"/>
        <w:gridCol w:w="8259"/>
      </w:tblGrid>
      <w:tr w:rsidR="004A350E" w14:paraId="02F34ACA" w14:textId="77777777">
        <w:trPr>
          <w:trHeight w:val="572"/>
        </w:trPr>
        <w:tc>
          <w:tcPr>
            <w:tcW w:w="2244" w:type="dxa"/>
            <w:tcBorders>
              <w:top w:val="single" w:sz="2" w:space="0" w:color="000000"/>
              <w:left w:val="single" w:sz="2" w:space="0" w:color="000000"/>
              <w:bottom w:val="single" w:sz="2" w:space="0" w:color="000000"/>
            </w:tcBorders>
          </w:tcPr>
          <w:p w14:paraId="6CE0A763" w14:textId="77777777" w:rsidR="004A350E" w:rsidRDefault="001070C2">
            <w:pPr>
              <w:widowControl w:val="0"/>
              <w:spacing w:after="0" w:line="240" w:lineRule="auto"/>
              <w:ind w:left="92" w:right="116"/>
              <w:jc w:val="both"/>
            </w:pPr>
            <w:r>
              <w:rPr>
                <w:sz w:val="18"/>
              </w:rPr>
              <w:lastRenderedPageBreak/>
              <w:t xml:space="preserve">Czy dane będą przekazane poza Polskę? </w:t>
            </w:r>
          </w:p>
        </w:tc>
        <w:tc>
          <w:tcPr>
            <w:tcW w:w="8258" w:type="dxa"/>
            <w:tcBorders>
              <w:top w:val="single" w:sz="2" w:space="0" w:color="000000"/>
              <w:left w:val="single" w:sz="2" w:space="0" w:color="000000"/>
              <w:bottom w:val="single" w:sz="2" w:space="0" w:color="000000"/>
              <w:right w:val="single" w:sz="2" w:space="0" w:color="000000"/>
            </w:tcBorders>
          </w:tcPr>
          <w:p w14:paraId="01826898" w14:textId="77777777" w:rsidR="004A350E" w:rsidRDefault="001070C2">
            <w:pPr>
              <w:widowControl w:val="0"/>
              <w:spacing w:after="0" w:line="240" w:lineRule="auto"/>
            </w:pPr>
            <w:r>
              <w:rPr>
                <w:sz w:val="18"/>
              </w:rPr>
              <w:t>Nie przekazujemy danyc</w:t>
            </w:r>
            <w:r>
              <w:rPr>
                <w:sz w:val="18"/>
              </w:rPr>
              <w:t xml:space="preserve">h osobowych poza teren Polski, Unii Europejskiej i Europejskiego Obszaru Gospodarczego. </w:t>
            </w:r>
          </w:p>
        </w:tc>
      </w:tr>
    </w:tbl>
    <w:p w14:paraId="4A88EA5F" w14:textId="77777777" w:rsidR="004A350E" w:rsidRDefault="001070C2">
      <w:pPr>
        <w:spacing w:after="0" w:line="240" w:lineRule="auto"/>
        <w:ind w:right="250"/>
        <w:jc w:val="both"/>
      </w:pPr>
      <w:r>
        <w:rPr>
          <w:sz w:val="18"/>
        </w:rPr>
        <w:t xml:space="preserve">* Rozporządzenie Parlamentu Europejskiego i Rady (UE) 2016/679 z dnia 27 kwietnia 2016 r. w sprawie ochrony osób fizycznych  w związku z przetwarzaniem danych </w:t>
      </w:r>
      <w:r>
        <w:rPr>
          <w:sz w:val="18"/>
        </w:rPr>
        <w:t>osobowych i w sprawie swobodnego przepływu takich danych oraz uchylenia Dyrektywy 95/46/WE.</w:t>
      </w:r>
      <w:r>
        <w:t xml:space="preserve"> </w:t>
      </w:r>
    </w:p>
    <w:sectPr w:rsidR="004A350E">
      <w:pgSz w:w="11906" w:h="16838"/>
      <w:pgMar w:top="1440" w:right="751" w:bottom="1440" w:left="885"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E23"/>
    <w:multiLevelType w:val="multilevel"/>
    <w:tmpl w:val="18D029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5E04B56"/>
    <w:multiLevelType w:val="multilevel"/>
    <w:tmpl w:val="CF1A98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0E"/>
    <w:rsid w:val="001070C2"/>
    <w:rsid w:val="004A350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EC65"/>
  <w15:docId w15:val="{B8177820-9C84-4753-874B-29C9E8CD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3E26"/>
    <w:pPr>
      <w:spacing w:after="160" w:line="259"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kgd">
    <w:name w:val="skgd"/>
    <w:basedOn w:val="Domylnaczcionkaakapitu"/>
    <w:qFormat/>
    <w:rsid w:val="00B73E26"/>
  </w:style>
  <w:style w:type="character" w:customStyle="1" w:styleId="czeinternetowe">
    <w:name w:val="Łącze internetowe"/>
    <w:basedOn w:val="Domylnaczcionkaakapitu"/>
    <w:uiPriority w:val="99"/>
    <w:unhideWhenUsed/>
    <w:rsid w:val="00B73E26"/>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B73E26"/>
    <w:pPr>
      <w:ind w:left="720"/>
      <w:contextualSpacing/>
    </w:pPr>
    <w:rPr>
      <w:rFonts w:asciiTheme="minorHAnsi" w:eastAsiaTheme="minorHAnsi" w:hAnsiTheme="minorHAnsi" w:cstheme="minorBidi"/>
      <w:color w:val="auto"/>
      <w:lang w:eastAsia="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leGrid">
    <w:name w:val="TableGrid"/>
    <w:rsid w:val="00B73E26"/>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34.nem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3701</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dc:description/>
  <cp:lastModifiedBy>Madzia</cp:lastModifiedBy>
  <cp:revision>2</cp:revision>
  <dcterms:created xsi:type="dcterms:W3CDTF">2021-11-15T20:26:00Z</dcterms:created>
  <dcterms:modified xsi:type="dcterms:W3CDTF">2021-11-15T20:26:00Z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